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A6" w:rsidRPr="00AB729E" w:rsidRDefault="001B1EA6" w:rsidP="001B1EA6">
      <w:pPr>
        <w:tabs>
          <w:tab w:val="left" w:pos="4253"/>
        </w:tabs>
        <w:spacing w:line="276" w:lineRule="auto"/>
        <w:rPr>
          <w:b/>
          <w:noProof/>
          <w:color w:val="000000"/>
          <w:lang w:eastAsia="bg-BG"/>
        </w:rPr>
      </w:pPr>
      <w:r w:rsidRPr="00AB729E">
        <w:rPr>
          <w:b/>
          <w:noProof/>
          <w:color w:val="000000"/>
          <w:lang w:eastAsia="bg-BG"/>
        </w:rPr>
        <w:t>ДО</w:t>
      </w:r>
    </w:p>
    <w:p w:rsidR="001B1EA6" w:rsidRDefault="001B1EA6" w:rsidP="001B1EA6">
      <w:pPr>
        <w:tabs>
          <w:tab w:val="left" w:pos="4253"/>
        </w:tabs>
        <w:spacing w:line="276" w:lineRule="auto"/>
        <w:rPr>
          <w:b/>
          <w:noProof/>
          <w:color w:val="000000"/>
          <w:lang w:eastAsia="bg-BG"/>
        </w:rPr>
      </w:pPr>
      <w:r>
        <w:rPr>
          <w:b/>
          <w:noProof/>
          <w:color w:val="000000"/>
          <w:lang w:eastAsia="bg-BG"/>
        </w:rPr>
        <w:t xml:space="preserve">МИНИСТЕРСТВОТО НА </w:t>
      </w:r>
    </w:p>
    <w:p w:rsidR="001B1EA6" w:rsidRPr="00AB729E" w:rsidRDefault="001B1EA6" w:rsidP="001B1EA6">
      <w:pPr>
        <w:tabs>
          <w:tab w:val="left" w:pos="4253"/>
        </w:tabs>
        <w:spacing w:line="276" w:lineRule="auto"/>
        <w:rPr>
          <w:b/>
          <w:noProof/>
          <w:color w:val="000000"/>
          <w:lang w:eastAsia="bg-BG"/>
        </w:rPr>
      </w:pPr>
      <w:r>
        <w:rPr>
          <w:b/>
          <w:noProof/>
          <w:color w:val="000000"/>
          <w:lang w:eastAsia="bg-BG"/>
        </w:rPr>
        <w:t>ОКОЛНАТА СРЕДА И ВОДИТЕ</w:t>
      </w:r>
    </w:p>
    <w:p w:rsidR="001B1EA6" w:rsidRDefault="001B1EA6" w:rsidP="001B1EA6">
      <w:pPr>
        <w:tabs>
          <w:tab w:val="left" w:pos="4253"/>
        </w:tabs>
        <w:spacing w:line="276" w:lineRule="auto"/>
        <w:rPr>
          <w:b/>
          <w:noProof/>
          <w:color w:val="000000"/>
          <w:lang w:eastAsia="bg-BG"/>
        </w:rPr>
      </w:pPr>
    </w:p>
    <w:p w:rsidR="001B1EA6" w:rsidRPr="00AB729E" w:rsidRDefault="001B1EA6" w:rsidP="001B1EA6">
      <w:pPr>
        <w:tabs>
          <w:tab w:val="left" w:pos="4253"/>
        </w:tabs>
        <w:spacing w:line="276" w:lineRule="auto"/>
        <w:rPr>
          <w:b/>
          <w:noProof/>
          <w:color w:val="000000"/>
          <w:lang w:eastAsia="bg-BG"/>
        </w:rPr>
      </w:pPr>
    </w:p>
    <w:p w:rsidR="001B1EA6" w:rsidRPr="00AB729E" w:rsidRDefault="001B1EA6" w:rsidP="001B1EA6">
      <w:pPr>
        <w:suppressAutoHyphens/>
        <w:spacing w:before="240" w:after="60" w:line="276" w:lineRule="auto"/>
        <w:ind w:right="70"/>
        <w:jc w:val="center"/>
        <w:outlineLvl w:val="4"/>
        <w:rPr>
          <w:b/>
          <w:bCs/>
          <w:noProof/>
          <w:color w:val="000000"/>
          <w:lang w:eastAsia="bg-BG"/>
        </w:rPr>
      </w:pPr>
      <w:r w:rsidRPr="00AB729E">
        <w:rPr>
          <w:b/>
          <w:bCs/>
          <w:noProof/>
          <w:color w:val="000000"/>
          <w:lang w:eastAsia="bg-BG"/>
        </w:rPr>
        <w:t xml:space="preserve">ТЕХНИЧЕСКО ПРЕДЛОЖЕНИЕ </w:t>
      </w:r>
    </w:p>
    <w:p w:rsidR="00AD7ABA" w:rsidRPr="00AD7ABA" w:rsidRDefault="00AD7ABA" w:rsidP="00AD7ABA">
      <w:pPr>
        <w:rPr>
          <w:b/>
          <w:bCs/>
          <w:sz w:val="22"/>
          <w:szCs w:val="22"/>
          <w:lang w:val="en-US" w:eastAsia="bg-BG"/>
        </w:rPr>
      </w:pPr>
      <w:r w:rsidRPr="00AD7ABA">
        <w:rPr>
          <w:b/>
          <w:caps/>
          <w:sz w:val="22"/>
          <w:szCs w:val="22"/>
          <w:lang w:eastAsia="bg-BG"/>
        </w:rPr>
        <w:t>От</w:t>
      </w:r>
      <w:r w:rsidRPr="00AD7ABA">
        <w:rPr>
          <w:caps/>
          <w:sz w:val="22"/>
          <w:szCs w:val="22"/>
          <w:lang w:eastAsia="bg-BG"/>
        </w:rPr>
        <w:t>:</w:t>
      </w:r>
      <w:r w:rsidRPr="00AD7AB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AD7ABA" w:rsidRPr="00AD7ABA" w:rsidRDefault="00AD7ABA" w:rsidP="00AD7ABA">
      <w:pPr>
        <w:jc w:val="center"/>
        <w:rPr>
          <w:bCs/>
          <w:sz w:val="22"/>
          <w:szCs w:val="22"/>
          <w:lang w:eastAsia="bg-BG"/>
        </w:rPr>
      </w:pPr>
      <w:r w:rsidRPr="00AD7ABA">
        <w:rPr>
          <w:bCs/>
          <w:sz w:val="22"/>
          <w:szCs w:val="22"/>
          <w:lang w:eastAsia="bg-BG"/>
        </w:rPr>
        <w:t>(наименование на участника)</w:t>
      </w:r>
    </w:p>
    <w:p w:rsidR="001B1EA6" w:rsidRDefault="001B1EA6" w:rsidP="001B1EA6">
      <w:pPr>
        <w:spacing w:after="200" w:line="276" w:lineRule="auto"/>
        <w:jc w:val="both"/>
        <w:rPr>
          <w:noProof/>
          <w:color w:val="000000"/>
          <w:lang w:eastAsia="bg-BG"/>
        </w:rPr>
      </w:pPr>
    </w:p>
    <w:p w:rsidR="001B1EA6" w:rsidRDefault="001B1EA6" w:rsidP="001B1EA6">
      <w:pPr>
        <w:tabs>
          <w:tab w:val="left" w:pos="540"/>
          <w:tab w:val="left" w:pos="840"/>
          <w:tab w:val="left" w:pos="1080"/>
        </w:tabs>
        <w:spacing w:line="360" w:lineRule="auto"/>
        <w:jc w:val="center"/>
        <w:rPr>
          <w:noProof/>
          <w:color w:val="000000"/>
          <w:lang w:eastAsia="bg-BG"/>
        </w:rPr>
      </w:pPr>
      <w:r w:rsidRPr="00AB729E">
        <w:rPr>
          <w:noProof/>
          <w:color w:val="000000"/>
          <w:lang w:eastAsia="bg-BG"/>
        </w:rPr>
        <w:t xml:space="preserve">в </w:t>
      </w:r>
      <w:r>
        <w:rPr>
          <w:noProof/>
          <w:color w:val="000000"/>
          <w:lang w:eastAsia="bg-BG"/>
        </w:rPr>
        <w:t>обществена поръчка с предмет:</w:t>
      </w:r>
    </w:p>
    <w:p w:rsidR="001B1EA6" w:rsidRPr="00AB729E" w:rsidRDefault="00D4533C" w:rsidP="00D4533C">
      <w:pPr>
        <w:spacing w:line="276" w:lineRule="auto"/>
        <w:jc w:val="center"/>
        <w:rPr>
          <w:caps/>
          <w:noProof/>
          <w:lang w:eastAsia="bg-BG"/>
        </w:rPr>
      </w:pPr>
      <w:r w:rsidRPr="007E016B">
        <w:rPr>
          <w:bCs/>
          <w:color w:val="000000"/>
          <w:lang w:eastAsia="bg-BG"/>
        </w:rPr>
        <w:t>„Доставка на автомобилни гуми и услуги по обслужване, демонтаж, монтаж и ремонт на автомобилни гуми и джанти за служебните автомобили на МОСВ“</w:t>
      </w:r>
    </w:p>
    <w:p w:rsidR="001B1EA6" w:rsidRDefault="001B1EA6" w:rsidP="001B1EA6">
      <w:pPr>
        <w:suppressAutoHyphens/>
        <w:spacing w:before="120" w:line="276" w:lineRule="auto"/>
        <w:ind w:right="70"/>
        <w:jc w:val="both"/>
        <w:rPr>
          <w:rFonts w:eastAsia="Calibri"/>
          <w:noProof/>
          <w:color w:val="000000"/>
        </w:rPr>
      </w:pPr>
    </w:p>
    <w:p w:rsidR="001B1EA6" w:rsidRPr="00AB729E" w:rsidRDefault="001B1EA6" w:rsidP="001B1EA6">
      <w:pPr>
        <w:suppressAutoHyphens/>
        <w:spacing w:before="120" w:line="276" w:lineRule="auto"/>
        <w:ind w:firstLine="708"/>
        <w:jc w:val="both"/>
        <w:rPr>
          <w:b/>
          <w:bCs/>
          <w:noProof/>
          <w:color w:val="000000"/>
          <w:lang w:eastAsia="ar-SA"/>
        </w:rPr>
      </w:pPr>
      <w:r w:rsidRPr="00AB729E">
        <w:rPr>
          <w:b/>
          <w:bCs/>
          <w:noProof/>
          <w:color w:val="000000"/>
          <w:lang w:eastAsia="ar-SA"/>
        </w:rPr>
        <w:t xml:space="preserve">УВАЖАЕМИ </w:t>
      </w:r>
      <w:r>
        <w:rPr>
          <w:b/>
          <w:bCs/>
          <w:noProof/>
          <w:color w:val="000000"/>
          <w:lang w:eastAsia="ar-SA"/>
        </w:rPr>
        <w:t>ГОСПОЖИ</w:t>
      </w:r>
      <w:r w:rsidRPr="00AB729E">
        <w:rPr>
          <w:b/>
          <w:bCs/>
          <w:noProof/>
          <w:color w:val="000000"/>
          <w:lang w:eastAsia="ar-SA"/>
        </w:rPr>
        <w:t xml:space="preserve"> И ГОСПОДА,</w:t>
      </w:r>
    </w:p>
    <w:p w:rsidR="001B1EA6" w:rsidRPr="00AB729E" w:rsidRDefault="001B1EA6" w:rsidP="001B1EA6">
      <w:pPr>
        <w:suppressAutoHyphens/>
        <w:spacing w:before="120" w:line="276" w:lineRule="auto"/>
        <w:jc w:val="both"/>
        <w:rPr>
          <w:b/>
          <w:bCs/>
          <w:noProof/>
          <w:color w:val="000000"/>
          <w:lang w:eastAsia="ar-SA"/>
        </w:rPr>
      </w:pPr>
    </w:p>
    <w:p w:rsidR="001B1EA6" w:rsidRPr="0098775F" w:rsidRDefault="001B1EA6" w:rsidP="001B1EA6">
      <w:pPr>
        <w:spacing w:after="200" w:line="276" w:lineRule="auto"/>
        <w:ind w:firstLine="709"/>
        <w:jc w:val="both"/>
        <w:rPr>
          <w:noProof/>
          <w:color w:val="000000"/>
          <w:lang w:eastAsia="ar-SA"/>
        </w:rPr>
      </w:pPr>
      <w:r w:rsidRPr="00AB729E">
        <w:rPr>
          <w:rFonts w:eastAsia="Calibri"/>
          <w:noProof/>
          <w:color w:val="000000"/>
        </w:rPr>
        <w:t xml:space="preserve">С настоящото Ви представяме нашето техническо предложение за изпълнение на обявената от Вас </w:t>
      </w:r>
      <w:r w:rsidRPr="0098775F">
        <w:rPr>
          <w:noProof/>
          <w:color w:val="000000"/>
          <w:lang w:eastAsia="ar-SA"/>
        </w:rPr>
        <w:t>обществена поръчка, както следва:</w:t>
      </w:r>
    </w:p>
    <w:p w:rsidR="005C6C2A" w:rsidRPr="005C6C2A" w:rsidRDefault="005C6C2A" w:rsidP="0098775F">
      <w:pPr>
        <w:tabs>
          <w:tab w:val="left" w:pos="900"/>
        </w:tabs>
        <w:spacing w:before="120"/>
        <w:jc w:val="both"/>
        <w:rPr>
          <w:rFonts w:eastAsia="Calibri"/>
        </w:rPr>
      </w:pPr>
      <w:r w:rsidRPr="005C6C2A">
        <w:rPr>
          <w:b/>
        </w:rPr>
        <w:t>І.</w:t>
      </w:r>
      <w:r w:rsidRPr="005C6C2A">
        <w:t xml:space="preserve"> Потвърждаваме </w:t>
      </w:r>
      <w:r w:rsidRPr="005C6C2A">
        <w:rPr>
          <w:rFonts w:eastAsia="Calibri"/>
        </w:rPr>
        <w:t xml:space="preserve">Общ срок за изпълнение на </w:t>
      </w:r>
      <w:r w:rsidR="009C1052">
        <w:rPr>
          <w:rFonts w:eastAsia="Calibri"/>
        </w:rPr>
        <w:t>поръчката</w:t>
      </w:r>
      <w:r w:rsidRPr="005C6C2A">
        <w:rPr>
          <w:rFonts w:eastAsia="Calibri"/>
        </w:rPr>
        <w:t xml:space="preserve"> от </w:t>
      </w:r>
      <w:r w:rsidR="00131476">
        <w:rPr>
          <w:rFonts w:eastAsia="Calibri"/>
        </w:rPr>
        <w:t>24 (двадесет и четири</w:t>
      </w:r>
      <w:r w:rsidR="0098775F" w:rsidRPr="0098775F">
        <w:rPr>
          <w:rFonts w:eastAsia="Calibri"/>
        </w:rPr>
        <w:t>)</w:t>
      </w:r>
      <w:r w:rsidRPr="005C6C2A">
        <w:rPr>
          <w:rFonts w:eastAsia="Calibri"/>
        </w:rPr>
        <w:t xml:space="preserve"> </w:t>
      </w:r>
      <w:r w:rsidR="00131476">
        <w:rPr>
          <w:rFonts w:eastAsia="Calibri"/>
        </w:rPr>
        <w:t>месеца</w:t>
      </w:r>
      <w:r w:rsidR="0098775F" w:rsidRPr="0098775F">
        <w:rPr>
          <w:rFonts w:eastAsia="Calibri"/>
        </w:rPr>
        <w:t>, считано от влизане в сила на договора за възлагане на поръчката</w:t>
      </w:r>
    </w:p>
    <w:p w:rsidR="005C6C2A" w:rsidRPr="005C6C2A" w:rsidRDefault="005C6C2A" w:rsidP="005C6C2A">
      <w:pPr>
        <w:spacing w:before="60"/>
        <w:jc w:val="both"/>
        <w:rPr>
          <w:rFonts w:eastAsia="SimSun"/>
          <w:kern w:val="2"/>
          <w:sz w:val="22"/>
          <w:szCs w:val="22"/>
          <w:u w:val="single"/>
          <w:lang w:eastAsia="zh-CN"/>
        </w:rPr>
      </w:pPr>
    </w:p>
    <w:p w:rsidR="005C6C2A" w:rsidRPr="005C6C2A" w:rsidRDefault="005C6C2A" w:rsidP="005C6C2A">
      <w:pPr>
        <w:jc w:val="both"/>
        <w:rPr>
          <w:b/>
        </w:rPr>
      </w:pPr>
      <w:r w:rsidRPr="006E4B76">
        <w:rPr>
          <w:b/>
          <w:lang w:val="en-US" w:eastAsia="bg-BG"/>
        </w:rPr>
        <w:t>II.</w:t>
      </w:r>
      <w:r w:rsidRPr="006E4B76">
        <w:rPr>
          <w:lang w:val="en-US" w:eastAsia="bg-BG"/>
        </w:rPr>
        <w:t xml:space="preserve"> </w:t>
      </w:r>
      <w:r w:rsidRPr="006E4B76">
        <w:rPr>
          <w:lang w:eastAsia="bg-BG"/>
        </w:rPr>
        <w:t>Декларираме, че сме съгласни със срока на валидност на офертата</w:t>
      </w:r>
      <w:r w:rsidRPr="006E4B76">
        <w:rPr>
          <w:rFonts w:eastAsia="Calibri"/>
          <w:lang w:val="ru-RU" w:eastAsia="bg-BG"/>
        </w:rPr>
        <w:t xml:space="preserve"> </w:t>
      </w:r>
      <w:r w:rsidR="006E4B76" w:rsidRPr="006E4B76">
        <w:rPr>
          <w:rFonts w:eastAsia="Calibri"/>
          <w:lang w:val="en-US" w:eastAsia="bg-BG"/>
        </w:rPr>
        <w:t>o</w:t>
      </w:r>
      <w:r w:rsidR="006C422A">
        <w:rPr>
          <w:rFonts w:eastAsia="Calibri"/>
          <w:lang w:eastAsia="bg-BG"/>
        </w:rPr>
        <w:t>т шест</w:t>
      </w:r>
      <w:r w:rsidR="006E4B76" w:rsidRPr="006E4B76">
        <w:rPr>
          <w:rFonts w:eastAsia="Calibri"/>
          <w:lang w:eastAsia="bg-BG"/>
        </w:rPr>
        <w:t xml:space="preserve"> месеца, считано от крайната дата за подаване на офертите</w:t>
      </w:r>
      <w:r w:rsidRPr="006E4B76">
        <w:t>.</w:t>
      </w:r>
    </w:p>
    <w:p w:rsidR="005C6C2A" w:rsidRPr="005C6C2A" w:rsidRDefault="005C6C2A" w:rsidP="005C6C2A">
      <w:pPr>
        <w:spacing w:before="120"/>
        <w:jc w:val="both"/>
        <w:rPr>
          <w:rFonts w:eastAsia="Calibri"/>
          <w:lang w:val="ru-RU"/>
        </w:rPr>
      </w:pPr>
      <w:r w:rsidRPr="005C6C2A">
        <w:rPr>
          <w:b/>
          <w:lang w:val="en-US"/>
        </w:rPr>
        <w:t>III.</w:t>
      </w:r>
      <w:r w:rsidRPr="005C6C2A">
        <w:rPr>
          <w:rFonts w:eastAsia="Calibri"/>
        </w:rPr>
        <w:t xml:space="preserve"> Декларираме, че сме </w:t>
      </w:r>
      <w:r w:rsidRPr="005C6C2A">
        <w:rPr>
          <w:rFonts w:eastAsia="Calibri"/>
          <w:lang w:val="ru-RU"/>
        </w:rPr>
        <w:t>съгласни със съдържанието на приложения проект на договора и приемаме клаузите в него.</w:t>
      </w:r>
    </w:p>
    <w:p w:rsidR="005C6C2A" w:rsidRPr="005C6C2A" w:rsidRDefault="005C6C2A" w:rsidP="005C6C2A">
      <w:pPr>
        <w:spacing w:before="120"/>
        <w:jc w:val="both"/>
        <w:rPr>
          <w:color w:val="000000"/>
          <w:lang w:eastAsia="bg-BG"/>
        </w:rPr>
      </w:pPr>
      <w:r w:rsidRPr="005C6C2A">
        <w:rPr>
          <w:rFonts w:eastAsia="Calibri"/>
          <w:b/>
          <w:lang w:val="en-US"/>
        </w:rPr>
        <w:t>IV</w:t>
      </w:r>
      <w:r w:rsidRPr="005C6C2A">
        <w:rPr>
          <w:rFonts w:eastAsia="Calibri"/>
          <w:b/>
        </w:rPr>
        <w:t>.</w:t>
      </w:r>
      <w:r w:rsidRPr="005C6C2A">
        <w:rPr>
          <w:rFonts w:eastAsia="Calibri"/>
        </w:rPr>
        <w:t xml:space="preserve"> Декларираме, </w:t>
      </w:r>
      <w:r w:rsidRPr="005C6C2A">
        <w:rPr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5C6C2A">
        <w:rPr>
          <w:color w:val="000000"/>
          <w:lang w:val="en-US" w:eastAsia="bg-BG"/>
        </w:rPr>
        <w:t>.</w:t>
      </w:r>
    </w:p>
    <w:p w:rsidR="005C6C2A" w:rsidRPr="005C6C2A" w:rsidRDefault="005C6C2A" w:rsidP="005C6C2A">
      <w:pPr>
        <w:spacing w:before="120"/>
        <w:jc w:val="both"/>
        <w:rPr>
          <w:lang w:val="en-US"/>
        </w:rPr>
      </w:pPr>
      <w:r w:rsidRPr="005C6C2A">
        <w:rPr>
          <w:b/>
          <w:lang w:eastAsia="bg-BG"/>
        </w:rPr>
        <w:t>V</w:t>
      </w:r>
      <w:r w:rsidRPr="005C6C2A">
        <w:rPr>
          <w:b/>
        </w:rPr>
        <w:t>.</w:t>
      </w:r>
      <w:r w:rsidRPr="005C6C2A"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</w:t>
      </w:r>
      <w:r w:rsidRPr="00D868B2">
        <w:t xml:space="preserve">размер на </w:t>
      </w:r>
      <w:r w:rsidR="00856E40">
        <w:rPr>
          <w:b/>
        </w:rPr>
        <w:t xml:space="preserve">3 </w:t>
      </w:r>
      <w:r w:rsidRPr="00D868B2">
        <w:rPr>
          <w:b/>
        </w:rPr>
        <w:t>%</w:t>
      </w:r>
      <w:r w:rsidRPr="00D868B2">
        <w:t xml:space="preserve"> </w:t>
      </w:r>
      <w:r w:rsidRPr="00D868B2">
        <w:rPr>
          <w:lang w:eastAsia="bg-BG"/>
        </w:rPr>
        <w:t>от</w:t>
      </w:r>
      <w:r w:rsidRPr="005C6C2A">
        <w:rPr>
          <w:lang w:eastAsia="bg-BG"/>
        </w:rPr>
        <w:t xml:space="preserve"> стойността на поръчката без ДДС</w:t>
      </w:r>
      <w:r w:rsidRPr="005C6C2A">
        <w:rPr>
          <w:lang w:val="en-US"/>
        </w:rPr>
        <w:t xml:space="preserve"> </w:t>
      </w:r>
      <w:r w:rsidRPr="005C6C2A">
        <w:t>при условията посочени в документацията за обществена поръчка.</w:t>
      </w:r>
    </w:p>
    <w:p w:rsidR="005C6C2A" w:rsidRDefault="005C6C2A" w:rsidP="005C6C2A">
      <w:pPr>
        <w:tabs>
          <w:tab w:val="left" w:pos="900"/>
        </w:tabs>
        <w:spacing w:before="120"/>
        <w:jc w:val="both"/>
      </w:pPr>
      <w:r w:rsidRPr="005C6C2A">
        <w:rPr>
          <w:rFonts w:eastAsia="Calibri"/>
          <w:b/>
          <w:lang w:val="en-US"/>
        </w:rPr>
        <w:t>VI.</w:t>
      </w:r>
      <w:r w:rsidRPr="005C6C2A">
        <w:rPr>
          <w:rFonts w:eastAsia="Calibri"/>
          <w:b/>
        </w:rPr>
        <w:t xml:space="preserve"> </w:t>
      </w:r>
      <w:r w:rsidRPr="005C6C2A"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F233A7" w:rsidRDefault="00F233A7" w:rsidP="00856E40">
      <w:pPr>
        <w:shd w:val="clear" w:color="auto" w:fill="FFFFFF"/>
        <w:jc w:val="both"/>
      </w:pPr>
    </w:p>
    <w:p w:rsidR="002E0D84" w:rsidRDefault="00833F01" w:rsidP="00B864EC">
      <w:pPr>
        <w:shd w:val="clear" w:color="auto" w:fill="FFFFFF"/>
        <w:jc w:val="both"/>
        <w:rPr>
          <w:i/>
          <w:sz w:val="20"/>
          <w:szCs w:val="20"/>
        </w:rPr>
      </w:pPr>
      <w:r w:rsidRPr="00833F01">
        <w:rPr>
          <w:b/>
          <w:lang w:val="en-US"/>
        </w:rPr>
        <w:t>VII.</w:t>
      </w:r>
      <w:r>
        <w:rPr>
          <w:lang w:val="en-US"/>
        </w:rPr>
        <w:t xml:space="preserve"> </w:t>
      </w:r>
      <w:r>
        <w:t>Декларираме, че д</w:t>
      </w:r>
      <w:r w:rsidR="00856E40" w:rsidRPr="00856E40">
        <w:t>ейностите, които ще извършим при изпълнение на поръчката са:</w:t>
      </w:r>
      <w:r w:rsidR="003149D2">
        <w:rPr>
          <w:lang w:val="en-US"/>
        </w:rPr>
        <w:t xml:space="preserve"> </w:t>
      </w:r>
      <w:r w:rsidR="003149D2">
        <w:t>монтаж, демонтаж, баланс, сваляне/качване, изправяне на алуминиеви джанти, изправяне на стоманени джанти</w:t>
      </w:r>
      <w:r w:rsidR="00B3069B">
        <w:t xml:space="preserve"> на леки автомобили и джип/</w:t>
      </w:r>
      <w:proofErr w:type="spellStart"/>
      <w:r w:rsidR="00B3069B">
        <w:t>бусове</w:t>
      </w:r>
      <w:proofErr w:type="spellEnd"/>
      <w:r w:rsidR="00B3069B">
        <w:t>. Ще извършваме следните общи дейности и ще използваме следните материали</w:t>
      </w:r>
      <w:r w:rsidR="00B3069B">
        <w:rPr>
          <w:lang w:val="en-US"/>
        </w:rPr>
        <w:t xml:space="preserve">: </w:t>
      </w:r>
      <w:r w:rsidR="00E50419">
        <w:t>л</w:t>
      </w:r>
      <w:r w:rsidR="003149D2">
        <w:t>епене на гума</w:t>
      </w:r>
      <w:r w:rsidR="00B3069B">
        <w:t xml:space="preserve">, </w:t>
      </w:r>
      <w:r w:rsidR="003149D2">
        <w:t>вентил</w:t>
      </w:r>
      <w:r w:rsidR="00B3069B">
        <w:t xml:space="preserve">, </w:t>
      </w:r>
      <w:r w:rsidR="003149D2">
        <w:t>тежести</w:t>
      </w:r>
      <w:r w:rsidR="00B3069B">
        <w:t>, к</w:t>
      </w:r>
      <w:r w:rsidR="003149D2">
        <w:t xml:space="preserve">абелни </w:t>
      </w:r>
      <w:proofErr w:type="spellStart"/>
      <w:r w:rsidR="003149D2">
        <w:t>стяжки</w:t>
      </w:r>
      <w:proofErr w:type="spellEnd"/>
      <w:r w:rsidR="00B3069B">
        <w:t xml:space="preserve">, </w:t>
      </w:r>
      <w:r w:rsidR="003149D2">
        <w:t>чували</w:t>
      </w:r>
      <w:r w:rsidR="00B864EC">
        <w:t xml:space="preserve">. </w:t>
      </w:r>
    </w:p>
    <w:p w:rsidR="002E0D84" w:rsidRDefault="002E0D84" w:rsidP="002E0D84">
      <w:pPr>
        <w:shd w:val="clear" w:color="auto" w:fill="FFFFFF"/>
        <w:jc w:val="both"/>
        <w:rPr>
          <w:i/>
          <w:sz w:val="20"/>
          <w:szCs w:val="20"/>
        </w:rPr>
      </w:pPr>
    </w:p>
    <w:p w:rsidR="00856E40" w:rsidRPr="002E0D84" w:rsidRDefault="00856E40" w:rsidP="002E0D84">
      <w:pPr>
        <w:shd w:val="clear" w:color="auto" w:fill="FFFFFF"/>
        <w:jc w:val="both"/>
        <w:rPr>
          <w:b/>
          <w:i/>
          <w:sz w:val="20"/>
          <w:szCs w:val="20"/>
        </w:rPr>
      </w:pPr>
      <w:r w:rsidRPr="00856E40">
        <w:rPr>
          <w:b/>
        </w:rPr>
        <w:lastRenderedPageBreak/>
        <w:t>Предлагаме да изпълним поръчката с достав</w:t>
      </w:r>
      <w:r w:rsidR="00A151E7">
        <w:rPr>
          <w:b/>
        </w:rPr>
        <w:t>ката на следните видове гуми</w:t>
      </w:r>
      <w:r w:rsidRPr="00856E40">
        <w:rPr>
          <w:b/>
        </w:rPr>
        <w:t>:</w:t>
      </w:r>
    </w:p>
    <w:p w:rsidR="00856E40" w:rsidRPr="00856E40" w:rsidRDefault="00856E40" w:rsidP="00856E40">
      <w:pPr>
        <w:ind w:firstLine="709"/>
        <w:jc w:val="both"/>
        <w:rPr>
          <w:b/>
        </w:rPr>
      </w:pPr>
    </w:p>
    <w:tbl>
      <w:tblPr>
        <w:tblW w:w="11387" w:type="dxa"/>
        <w:tblInd w:w="-1073" w:type="dxa"/>
        <w:tblLayout w:type="fixed"/>
        <w:tblLook w:val="04A0" w:firstRow="1" w:lastRow="0" w:firstColumn="1" w:lastColumn="0" w:noHBand="0" w:noVBand="1"/>
      </w:tblPr>
      <w:tblGrid>
        <w:gridCol w:w="614"/>
        <w:gridCol w:w="2127"/>
        <w:gridCol w:w="1275"/>
        <w:gridCol w:w="1701"/>
        <w:gridCol w:w="993"/>
        <w:gridCol w:w="1701"/>
        <w:gridCol w:w="1275"/>
        <w:gridCol w:w="1701"/>
      </w:tblGrid>
      <w:tr w:rsidR="00856E40" w:rsidRPr="00856E40" w:rsidTr="00560989">
        <w:trPr>
          <w:trHeight w:val="227"/>
        </w:trPr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E40" w:rsidRPr="00856E40" w:rsidRDefault="00856E40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E40">
              <w:rPr>
                <w:b/>
                <w:bCs/>
                <w:color w:val="000000"/>
                <w:sz w:val="20"/>
                <w:szCs w:val="20"/>
              </w:rPr>
              <w:t>Изисквания на Възложителя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E40" w:rsidRPr="00856E40" w:rsidRDefault="00856E40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E40">
              <w:rPr>
                <w:b/>
                <w:bCs/>
                <w:color w:val="000000"/>
                <w:sz w:val="20"/>
                <w:szCs w:val="20"/>
              </w:rPr>
              <w:t>Предложение на участника</w:t>
            </w:r>
          </w:p>
        </w:tc>
      </w:tr>
      <w:tr w:rsidR="009B2AFF" w:rsidRPr="00856E40" w:rsidTr="00560989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AFF" w:rsidRPr="00856E40" w:rsidRDefault="009B2AFF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E40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AFF" w:rsidRPr="00856E40" w:rsidRDefault="009B2AFF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Размер гуми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AFF" w:rsidRPr="00856E40" w:rsidRDefault="009B2AFF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AFF" w:rsidRPr="00856E40" w:rsidRDefault="009B2AFF" w:rsidP="009B2AFF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Размер гуми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AFF" w:rsidRPr="00856E40" w:rsidRDefault="001A0498" w:rsidP="009B2A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AFF" w:rsidRPr="00856E40" w:rsidRDefault="009B2AFF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E40">
              <w:rPr>
                <w:b/>
                <w:bCs/>
                <w:color w:val="000000"/>
                <w:sz w:val="20"/>
                <w:szCs w:val="20"/>
              </w:rPr>
              <w:t>Производител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AFF" w:rsidRPr="00856E40" w:rsidRDefault="009B2AFF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E40">
              <w:rPr>
                <w:b/>
                <w:bCs/>
                <w:color w:val="000000"/>
                <w:sz w:val="20"/>
                <w:szCs w:val="20"/>
              </w:rPr>
              <w:t>Страна на произход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AFF" w:rsidRPr="00856E40" w:rsidRDefault="009B2AFF" w:rsidP="00856E40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E40">
              <w:rPr>
                <w:b/>
                <w:bCs/>
                <w:color w:val="000000"/>
                <w:sz w:val="20"/>
                <w:szCs w:val="20"/>
              </w:rPr>
              <w:t>Дата и година на производство</w:t>
            </w:r>
          </w:p>
        </w:tc>
      </w:tr>
      <w:tr w:rsidR="001F0CEB" w:rsidRPr="00856E40" w:rsidTr="00B82C80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B0EE4" w:rsidRDefault="001F0CEB" w:rsidP="00864241">
            <w:pPr>
              <w:rPr>
                <w:rFonts w:eastAsia="Calibri"/>
              </w:rPr>
            </w:pPr>
            <w:r w:rsidRPr="008B0EE4">
              <w:rPr>
                <w:rFonts w:eastAsia="Calibri"/>
                <w:lang w:val="en-US"/>
              </w:rPr>
              <w:t xml:space="preserve">195/65/R15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EB" w:rsidRPr="00856E40" w:rsidTr="00B82C8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205/55/R16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EB" w:rsidRPr="00856E40" w:rsidTr="00B82C8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205/60/R16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EB" w:rsidRPr="00856E40" w:rsidTr="00B82C8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215/70/R16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EB" w:rsidRPr="00856E40" w:rsidTr="00B82C8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205/65/R16C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EB" w:rsidRPr="00856E40" w:rsidTr="00B82C8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215/55/16R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EB" w:rsidRPr="00856E40" w:rsidTr="00B82C8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215/60/16R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EB" w:rsidRPr="00856E40" w:rsidTr="00B82C8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215/65R/16C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EB" w:rsidRPr="00856E40" w:rsidTr="00B82C8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235/55/R17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EB" w:rsidRPr="00856E40" w:rsidTr="00B82C8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235/65/R17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EB" w:rsidRPr="00856E40" w:rsidTr="00B82C8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235/65R/16C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EB" w:rsidRPr="00856E40" w:rsidTr="00B82C8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235/70/16R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EB" w:rsidRPr="00856E40" w:rsidTr="00B82C80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235/45/R18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F0CEB" w:rsidRPr="008B0EE4" w:rsidRDefault="001F0CEB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ЗИМА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0CEB" w:rsidRPr="00856E40" w:rsidRDefault="001F0CEB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E70AE9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195/65/R15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E70AE9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205/55/R16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E70AE9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205/60/R16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E70AE9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215/70/R16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E70AE9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205/65/R16C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E70AE9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215/55/16R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E70AE9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215/60/16R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E70AE9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215/65R/16C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E70AE9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235/55/R17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E70AE9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235/65/R17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E70AE9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235/65R/16C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E70AE9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235/70/R16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E70AE9">
        <w:trPr>
          <w:trHeight w:val="227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56E4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235/45/R18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9321C" w:rsidRPr="008B0EE4" w:rsidRDefault="0059321C" w:rsidP="00864241">
            <w:pPr>
              <w:rPr>
                <w:rFonts w:eastAsia="Calibri"/>
                <w:lang w:val="en-US"/>
              </w:rPr>
            </w:pPr>
            <w:r w:rsidRPr="008B0EE4">
              <w:rPr>
                <w:rFonts w:eastAsia="Calibri"/>
                <w:lang w:val="en-US"/>
              </w:rPr>
              <w:t>ЛЯТО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321C" w:rsidRPr="00856E40" w:rsidRDefault="0059321C" w:rsidP="00856E40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21C" w:rsidRPr="00856E40" w:rsidTr="00560989">
        <w:trPr>
          <w:trHeight w:val="22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21C" w:rsidRPr="00856E40" w:rsidRDefault="0059321C" w:rsidP="00856E4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21C" w:rsidRPr="00856E40" w:rsidRDefault="0059321C" w:rsidP="00856E4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21C" w:rsidRPr="00856E40" w:rsidRDefault="0059321C" w:rsidP="00856E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21C" w:rsidRPr="00856E40" w:rsidRDefault="0059321C" w:rsidP="00856E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321C" w:rsidRPr="00856E40" w:rsidRDefault="0059321C" w:rsidP="00856E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9321C" w:rsidRPr="00856E40" w:rsidRDefault="0059321C" w:rsidP="00856E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321C" w:rsidRPr="00856E40" w:rsidRDefault="0059321C" w:rsidP="00856E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9F6" w:rsidRDefault="009839F6" w:rsidP="0077386C">
      <w:pPr>
        <w:suppressAutoHyphens/>
        <w:ind w:right="425"/>
        <w:jc w:val="both"/>
        <w:rPr>
          <w:rFonts w:eastAsia="Calibri"/>
          <w:highlight w:val="yellow"/>
          <w:lang w:eastAsia="ar-SA"/>
        </w:rPr>
      </w:pPr>
    </w:p>
    <w:p w:rsidR="00856E40" w:rsidRPr="00856E40" w:rsidRDefault="001F6661" w:rsidP="001F6661">
      <w:pPr>
        <w:suppressAutoHyphens/>
        <w:jc w:val="both"/>
        <w:rPr>
          <w:rFonts w:eastAsia="Calibri"/>
          <w:lang w:eastAsia="ar-SA"/>
        </w:rPr>
      </w:pPr>
      <w:r w:rsidRPr="001F6661">
        <w:rPr>
          <w:rFonts w:eastAsia="Calibri"/>
          <w:b/>
          <w:lang w:val="en-US" w:eastAsia="ar-SA"/>
        </w:rPr>
        <w:t>VII</w:t>
      </w:r>
      <w:r w:rsidR="00247F0C" w:rsidRPr="00247F0C">
        <w:rPr>
          <w:rFonts w:eastAsia="Calibri"/>
          <w:b/>
          <w:lang w:val="en-US" w:eastAsia="ar-SA"/>
        </w:rPr>
        <w:t>I</w:t>
      </w:r>
      <w:r w:rsidRPr="001F6661">
        <w:rPr>
          <w:rFonts w:eastAsia="Calibri"/>
          <w:b/>
          <w:lang w:val="en-US" w:eastAsia="ar-SA"/>
        </w:rPr>
        <w:t>.</w:t>
      </w:r>
      <w:r>
        <w:rPr>
          <w:rFonts w:eastAsia="Calibri"/>
          <w:lang w:val="en-US" w:eastAsia="ar-SA"/>
        </w:rPr>
        <w:t xml:space="preserve"> </w:t>
      </w:r>
      <w:r w:rsidR="00856E40" w:rsidRPr="005E2A59">
        <w:rPr>
          <w:rFonts w:eastAsia="Calibri"/>
          <w:lang w:eastAsia="ar-SA"/>
        </w:rPr>
        <w:t>Стоките се доставят след заявка от възл</w:t>
      </w:r>
      <w:r w:rsidR="0047516D">
        <w:rPr>
          <w:rFonts w:eastAsia="Calibri"/>
          <w:lang w:eastAsia="ar-SA"/>
        </w:rPr>
        <w:t>ожителя в срок до</w:t>
      </w:r>
      <w:r w:rsidR="005E2A59" w:rsidRPr="005E2A59">
        <w:rPr>
          <w:rFonts w:eastAsia="Calibri"/>
          <w:lang w:val="en-US" w:eastAsia="ar-SA"/>
        </w:rPr>
        <w:t xml:space="preserve"> 5</w:t>
      </w:r>
      <w:r w:rsidR="005E2A59" w:rsidRPr="005E2A59">
        <w:rPr>
          <w:rFonts w:eastAsia="Calibri"/>
          <w:lang w:eastAsia="ar-SA"/>
        </w:rPr>
        <w:t xml:space="preserve"> (пет</w:t>
      </w:r>
      <w:proofErr w:type="gramStart"/>
      <w:r w:rsidR="005E2A59" w:rsidRPr="005E2A59">
        <w:rPr>
          <w:rFonts w:eastAsia="Calibri"/>
          <w:lang w:eastAsia="ar-SA"/>
        </w:rPr>
        <w:t>)</w:t>
      </w:r>
      <w:r w:rsidR="00856E40" w:rsidRPr="005E2A59">
        <w:rPr>
          <w:rFonts w:eastAsia="Calibri"/>
          <w:lang w:eastAsia="ar-SA"/>
        </w:rPr>
        <w:t xml:space="preserve">  </w:t>
      </w:r>
      <w:r w:rsidR="004B1450">
        <w:rPr>
          <w:rFonts w:eastAsia="Calibri"/>
          <w:lang w:eastAsia="ar-SA"/>
        </w:rPr>
        <w:t>работни</w:t>
      </w:r>
      <w:proofErr w:type="gramEnd"/>
      <w:r w:rsidR="00856E40" w:rsidRPr="005E2A59">
        <w:rPr>
          <w:rFonts w:eastAsia="Calibri"/>
          <w:lang w:eastAsia="ar-SA"/>
        </w:rPr>
        <w:t xml:space="preserve"> дни, считано от датата на получаване на заявката. Задължаваме се срещу заявка на възложителя, да доставяме гуми за автомобили и технически средства по предложените от Нас цени, които остават постоянни за целият срок на изпълнение на договора.</w:t>
      </w:r>
      <w:r w:rsidR="00856E40" w:rsidRPr="00856E40">
        <w:rPr>
          <w:rFonts w:eastAsia="Calibri"/>
          <w:lang w:eastAsia="ar-SA"/>
        </w:rPr>
        <w:t xml:space="preserve">     </w:t>
      </w:r>
    </w:p>
    <w:p w:rsidR="00856E40" w:rsidRPr="005E2A59" w:rsidRDefault="00856E40" w:rsidP="005E2A59">
      <w:pPr>
        <w:suppressAutoHyphens/>
        <w:ind w:right="425" w:firstLine="708"/>
        <w:jc w:val="both"/>
        <w:rPr>
          <w:rFonts w:eastAsia="Calibri"/>
          <w:lang w:eastAsia="ar-SA"/>
        </w:rPr>
      </w:pPr>
      <w:r w:rsidRPr="00856E40">
        <w:rPr>
          <w:rFonts w:eastAsia="Calibri"/>
          <w:lang w:eastAsia="ar-SA"/>
        </w:rPr>
        <w:tab/>
      </w:r>
      <w:r w:rsidRPr="00856E40">
        <w:rPr>
          <w:rFonts w:eastAsia="Calibri"/>
          <w:lang w:eastAsia="ar-SA"/>
        </w:rPr>
        <w:tab/>
        <w:t xml:space="preserve"> </w:t>
      </w:r>
    </w:p>
    <w:p w:rsidR="00856E40" w:rsidRPr="00856E40" w:rsidRDefault="00247F0C" w:rsidP="00856E40">
      <w:pPr>
        <w:jc w:val="both"/>
        <w:rPr>
          <w:b/>
        </w:rPr>
      </w:pPr>
      <w:r w:rsidRPr="00247F0C">
        <w:rPr>
          <w:b/>
          <w:lang w:val="en-US"/>
        </w:rPr>
        <w:t>IX</w:t>
      </w:r>
      <w:r w:rsidR="0077386C" w:rsidRPr="0077386C">
        <w:rPr>
          <w:b/>
          <w:lang w:val="en-US"/>
        </w:rPr>
        <w:t>.</w:t>
      </w:r>
      <w:r w:rsidR="0077386C">
        <w:rPr>
          <w:lang w:val="en-US"/>
        </w:rPr>
        <w:t xml:space="preserve"> </w:t>
      </w:r>
      <w:r w:rsidR="00856E40" w:rsidRPr="0077386C">
        <w:t>Декларирам</w:t>
      </w:r>
      <w:r w:rsidR="0077386C" w:rsidRPr="0077386C">
        <w:rPr>
          <w:lang w:val="en-US"/>
        </w:rPr>
        <w:t>e</w:t>
      </w:r>
      <w:r w:rsidR="00856E40" w:rsidRPr="0077386C">
        <w:t>,</w:t>
      </w:r>
      <w:r w:rsidR="005801C3">
        <w:t xml:space="preserve"> че предлаганите от Нас </w:t>
      </w:r>
      <w:r w:rsidR="005801C3" w:rsidRPr="005E2A59">
        <w:rPr>
          <w:rFonts w:eastAsia="Calibri"/>
          <w:lang w:eastAsia="ar-SA"/>
        </w:rPr>
        <w:t>гуми за автомобили и технически средства</w:t>
      </w:r>
      <w:r w:rsidR="005801C3">
        <w:t xml:space="preserve"> са</w:t>
      </w:r>
      <w:r w:rsidR="00856E40" w:rsidRPr="0077386C">
        <w:t>:</w:t>
      </w:r>
      <w:r w:rsidR="00856E40" w:rsidRPr="00856E40">
        <w:rPr>
          <w:b/>
        </w:rPr>
        <w:t xml:space="preserve"> </w:t>
      </w:r>
    </w:p>
    <w:p w:rsidR="0077386C" w:rsidRDefault="0077386C" w:rsidP="0077386C">
      <w:pPr>
        <w:jc w:val="both"/>
        <w:rPr>
          <w:lang w:val="en-US"/>
        </w:rPr>
      </w:pPr>
      <w:r>
        <w:rPr>
          <w:lang w:val="en-US"/>
        </w:rPr>
        <w:t xml:space="preserve">- </w:t>
      </w:r>
      <w:proofErr w:type="gramStart"/>
      <w:r w:rsidR="00856E40" w:rsidRPr="00856E40">
        <w:t>произведени</w:t>
      </w:r>
      <w:proofErr w:type="gramEnd"/>
      <w:r w:rsidR="00856E40" w:rsidRPr="00856E40">
        <w:t xml:space="preserve"> от качествени материали, осигуряващи нормална и безпроблемна експлоатация за периода на ползването им;</w:t>
      </w:r>
    </w:p>
    <w:p w:rsidR="0077386C" w:rsidRDefault="0077386C" w:rsidP="0077386C">
      <w:pPr>
        <w:jc w:val="both"/>
        <w:rPr>
          <w:lang w:val="en-US"/>
        </w:rPr>
      </w:pPr>
      <w:proofErr w:type="gramStart"/>
      <w:r>
        <w:rPr>
          <w:lang w:val="en-US"/>
        </w:rPr>
        <w:t xml:space="preserve">- </w:t>
      </w:r>
      <w:r w:rsidR="00856E40" w:rsidRPr="00856E40">
        <w:t>отговарят на приложимите Европейските стандарти и директиви и/или еквивалент за съответния вид продукт, вкл.Регламент (ЕС) №1222/</w:t>
      </w:r>
      <w:r>
        <w:t>2009 г.</w:t>
      </w:r>
      <w:r>
        <w:rPr>
          <w:lang w:val="en-US"/>
        </w:rPr>
        <w:t>]</w:t>
      </w:r>
      <w:proofErr w:type="gramEnd"/>
    </w:p>
    <w:p w:rsidR="00856E40" w:rsidRPr="00856E40" w:rsidRDefault="0077386C" w:rsidP="0077386C">
      <w:pPr>
        <w:jc w:val="both"/>
      </w:pPr>
      <w:r>
        <w:rPr>
          <w:lang w:val="en-US"/>
        </w:rPr>
        <w:t xml:space="preserve">- </w:t>
      </w:r>
      <w:proofErr w:type="gramStart"/>
      <w:r w:rsidR="00856E40" w:rsidRPr="00856E40">
        <w:t>съответстват</w:t>
      </w:r>
      <w:proofErr w:type="gramEnd"/>
      <w:r w:rsidR="00856E40" w:rsidRPr="00856E40">
        <w:t xml:space="preserve"> по показатели и параметри на техническите изисквания на възложителя, посочени в техническите спецификации.</w:t>
      </w:r>
    </w:p>
    <w:p w:rsidR="00740E33" w:rsidRDefault="00740E33" w:rsidP="00740E33">
      <w:pPr>
        <w:jc w:val="both"/>
        <w:rPr>
          <w:b/>
          <w:lang w:val="en-US"/>
        </w:rPr>
      </w:pPr>
    </w:p>
    <w:p w:rsidR="00856E40" w:rsidRPr="00856E40" w:rsidRDefault="00740E33" w:rsidP="00740E33">
      <w:pPr>
        <w:jc w:val="both"/>
      </w:pPr>
      <w:r w:rsidRPr="00740E33">
        <w:rPr>
          <w:b/>
          <w:lang w:val="en-US"/>
        </w:rPr>
        <w:t>X.</w:t>
      </w:r>
      <w:r>
        <w:rPr>
          <w:lang w:val="en-US"/>
        </w:rPr>
        <w:t xml:space="preserve"> </w:t>
      </w:r>
      <w:r w:rsidR="00856E40" w:rsidRPr="00856E40">
        <w:t xml:space="preserve">Декларираме, че при всяка доставка на автомобилни гуми, същите ще бъдат придружени с валидни документи удостоверяващи качеството и произхода им, </w:t>
      </w:r>
      <w:r w:rsidR="00856E40" w:rsidRPr="00856E40">
        <w:lastRenderedPageBreak/>
        <w:t>заверени копия на сертификати, официални етикети отговарящи на Европейския регламент относно етикетирането на гумите, декларации за съответствие и/или други еквивалентни документи.</w:t>
      </w:r>
    </w:p>
    <w:p w:rsidR="00E023C5" w:rsidRDefault="00E023C5" w:rsidP="00E023C5">
      <w:pPr>
        <w:jc w:val="both"/>
        <w:rPr>
          <w:lang w:val="en-US"/>
        </w:rPr>
      </w:pPr>
    </w:p>
    <w:p w:rsidR="003B419D" w:rsidRDefault="00E023C5" w:rsidP="003B419D">
      <w:pPr>
        <w:jc w:val="both"/>
        <w:rPr>
          <w:b/>
          <w:lang w:val="en-US"/>
        </w:rPr>
      </w:pPr>
      <w:r w:rsidRPr="00E023C5">
        <w:rPr>
          <w:b/>
          <w:lang w:val="en-US"/>
        </w:rPr>
        <w:t>X</w:t>
      </w:r>
      <w:r w:rsidR="00F658E1">
        <w:rPr>
          <w:b/>
          <w:lang w:val="en-US"/>
        </w:rPr>
        <w:t>I</w:t>
      </w:r>
      <w:r w:rsidRPr="00E023C5">
        <w:rPr>
          <w:b/>
          <w:lang w:val="en-US"/>
        </w:rPr>
        <w:t>.</w:t>
      </w:r>
      <w:r>
        <w:rPr>
          <w:lang w:val="en-US"/>
        </w:rPr>
        <w:t xml:space="preserve"> </w:t>
      </w:r>
      <w:r w:rsidR="00856E40" w:rsidRPr="00E023C5">
        <w:t>Декларирам</w:t>
      </w:r>
      <w:r w:rsidRPr="00E023C5">
        <w:rPr>
          <w:lang w:val="en-US"/>
        </w:rPr>
        <w:t>e</w:t>
      </w:r>
      <w:r w:rsidR="00856E40" w:rsidRPr="00E023C5">
        <w:t xml:space="preserve">, </w:t>
      </w:r>
      <w:r w:rsidR="00AF4ECC">
        <w:t>че  предлаганите от Нас гуми</w:t>
      </w:r>
      <w:bookmarkStart w:id="0" w:name="_GoBack"/>
      <w:bookmarkEnd w:id="0"/>
      <w:r w:rsidR="00856E40" w:rsidRPr="00E023C5">
        <w:t xml:space="preserve"> са:</w:t>
      </w:r>
    </w:p>
    <w:p w:rsidR="00856E40" w:rsidRPr="003B419D" w:rsidRDefault="003B419D" w:rsidP="003B419D">
      <w:pPr>
        <w:jc w:val="both"/>
        <w:rPr>
          <w:b/>
        </w:rPr>
      </w:pPr>
      <w:r>
        <w:rPr>
          <w:b/>
          <w:lang w:val="en-US"/>
        </w:rPr>
        <w:t xml:space="preserve">- </w:t>
      </w:r>
      <w:proofErr w:type="gramStart"/>
      <w:r w:rsidR="00856E40" w:rsidRPr="00856E40">
        <w:t>със</w:t>
      </w:r>
      <w:proofErr w:type="gramEnd"/>
      <w:r w:rsidR="00856E40" w:rsidRPr="00856E40">
        <w:t xml:space="preserve"> срок на годност, който ще покрива периода на използването им, съгласно предписанията на производителя :   </w:t>
      </w:r>
      <w:r w:rsidR="00856E40" w:rsidRPr="00856E40">
        <w:rPr>
          <w:b/>
        </w:rPr>
        <w:t>……………………</w:t>
      </w:r>
      <w:r w:rsidR="002235ED">
        <w:rPr>
          <w:b/>
        </w:rPr>
        <w:t xml:space="preserve"> </w:t>
      </w:r>
      <w:r w:rsidR="00856E40" w:rsidRPr="00856E40">
        <w:rPr>
          <w:b/>
        </w:rPr>
        <w:t>(…………………….) месеца (</w:t>
      </w:r>
      <w:r w:rsidR="00856E40" w:rsidRPr="00856E40">
        <w:rPr>
          <w:i/>
          <w:sz w:val="20"/>
          <w:szCs w:val="20"/>
        </w:rPr>
        <w:t>но не по-малко от 24 двадесет и четири</w:t>
      </w:r>
      <w:r w:rsidR="00856E40" w:rsidRPr="00856E40">
        <w:rPr>
          <w:i/>
        </w:rPr>
        <w:t>) месеца</w:t>
      </w:r>
      <w:r w:rsidR="00856E40" w:rsidRPr="00856E40">
        <w:rPr>
          <w:b/>
        </w:rPr>
        <w:t xml:space="preserve">)  </w:t>
      </w:r>
      <w:r w:rsidR="00856E40" w:rsidRPr="00856E40">
        <w:t xml:space="preserve">считано от деня на подписване на </w:t>
      </w:r>
      <w:proofErr w:type="spellStart"/>
      <w:r w:rsidR="00856E40" w:rsidRPr="00856E40">
        <w:t>приемо-предавателния</w:t>
      </w:r>
      <w:proofErr w:type="spellEnd"/>
      <w:r w:rsidR="00856E40" w:rsidRPr="00856E40">
        <w:t xml:space="preserve"> протокол, за изпълнение на доставка.</w:t>
      </w:r>
    </w:p>
    <w:p w:rsidR="00856E40" w:rsidRPr="00397368" w:rsidRDefault="00565E74" w:rsidP="00397368">
      <w:pPr>
        <w:jc w:val="both"/>
      </w:pPr>
      <w:r>
        <w:rPr>
          <w:lang w:val="en-US"/>
        </w:rPr>
        <w:t xml:space="preserve">- </w:t>
      </w:r>
      <w:proofErr w:type="gramStart"/>
      <w:r w:rsidR="00856E40" w:rsidRPr="00856E40">
        <w:t>имат</w:t>
      </w:r>
      <w:proofErr w:type="gramEnd"/>
      <w:r w:rsidR="00856E40" w:rsidRPr="00856E40">
        <w:t xml:space="preserve"> експлоат</w:t>
      </w:r>
      <w:r w:rsidR="00397368">
        <w:t xml:space="preserve">ационен пробег </w:t>
      </w:r>
      <w:r w:rsidR="00856E40" w:rsidRPr="00856E40">
        <w:t xml:space="preserve">…..….км.. </w:t>
      </w:r>
      <w:r w:rsidR="00D30ACE">
        <w:rPr>
          <w:i/>
          <w:sz w:val="20"/>
          <w:szCs w:val="20"/>
        </w:rPr>
        <w:t>(но не по-малко от 4</w:t>
      </w:r>
      <w:r w:rsidR="00856E40" w:rsidRPr="00856E40">
        <w:rPr>
          <w:i/>
          <w:sz w:val="20"/>
          <w:szCs w:val="20"/>
        </w:rPr>
        <w:t xml:space="preserve">0 000 км.)   </w:t>
      </w:r>
    </w:p>
    <w:p w:rsidR="00856E40" w:rsidRPr="00565E74" w:rsidRDefault="00565E74" w:rsidP="00565E74">
      <w:pPr>
        <w:jc w:val="both"/>
        <w:rPr>
          <w:sz w:val="20"/>
          <w:szCs w:val="20"/>
        </w:rPr>
      </w:pPr>
      <w:r>
        <w:rPr>
          <w:lang w:val="en-US"/>
        </w:rPr>
        <w:t>-</w:t>
      </w:r>
      <w:r w:rsidR="006F112E">
        <w:t xml:space="preserve"> </w:t>
      </w:r>
      <w:proofErr w:type="gramStart"/>
      <w:r w:rsidR="00856E40" w:rsidRPr="00856E40">
        <w:t>са</w:t>
      </w:r>
      <w:proofErr w:type="gramEnd"/>
      <w:r w:rsidR="00856E40" w:rsidRPr="00856E40">
        <w:t xml:space="preserve"> произведени през ……….г. ( </w:t>
      </w:r>
      <w:r>
        <w:rPr>
          <w:i/>
          <w:sz w:val="20"/>
          <w:szCs w:val="20"/>
        </w:rPr>
        <w:t xml:space="preserve">но не по-рано  от шест месеца от датата на подписване на </w:t>
      </w:r>
      <w:proofErr w:type="spellStart"/>
      <w:r>
        <w:rPr>
          <w:i/>
          <w:sz w:val="20"/>
          <w:szCs w:val="20"/>
        </w:rPr>
        <w:t>приемо-предавателния</w:t>
      </w:r>
      <w:proofErr w:type="spellEnd"/>
      <w:r>
        <w:rPr>
          <w:i/>
          <w:sz w:val="20"/>
          <w:szCs w:val="20"/>
        </w:rPr>
        <w:t xml:space="preserve"> протокол, за изпълнение на доставката</w:t>
      </w:r>
      <w:r w:rsidR="00856E40" w:rsidRPr="00565E74">
        <w:rPr>
          <w:sz w:val="20"/>
          <w:szCs w:val="20"/>
        </w:rPr>
        <w:t xml:space="preserve"> )</w:t>
      </w:r>
    </w:p>
    <w:p w:rsidR="00856E40" w:rsidRPr="00856E40" w:rsidRDefault="00856E40" w:rsidP="00856E40">
      <w:pPr>
        <w:ind w:firstLine="1418"/>
        <w:jc w:val="both"/>
        <w:rPr>
          <w:sz w:val="20"/>
          <w:szCs w:val="20"/>
        </w:rPr>
      </w:pPr>
    </w:p>
    <w:p w:rsidR="00856E40" w:rsidRPr="00856E40" w:rsidRDefault="00856E40" w:rsidP="00856E40">
      <w:pPr>
        <w:ind w:left="540" w:hanging="540"/>
        <w:jc w:val="both"/>
      </w:pPr>
    </w:p>
    <w:p w:rsidR="00856E40" w:rsidRPr="00856E40" w:rsidRDefault="002019A6" w:rsidP="008178C9">
      <w:pPr>
        <w:jc w:val="both"/>
      </w:pPr>
      <w:r>
        <w:rPr>
          <w:b/>
          <w:lang w:val="en-US"/>
        </w:rPr>
        <w:t>XI</w:t>
      </w:r>
      <w:r w:rsidR="00F658E1" w:rsidRPr="00F658E1">
        <w:rPr>
          <w:b/>
          <w:lang w:val="en-US"/>
        </w:rPr>
        <w:t>I</w:t>
      </w:r>
      <w:r>
        <w:rPr>
          <w:b/>
          <w:lang w:val="en-US"/>
        </w:rPr>
        <w:t xml:space="preserve">. </w:t>
      </w:r>
      <w:r>
        <w:t>Декларираме, че д</w:t>
      </w:r>
      <w:r w:rsidR="00856E40" w:rsidRPr="00856E40">
        <w:t>оставяните от нас гуми за автом</w:t>
      </w:r>
      <w:r w:rsidR="008178C9">
        <w:t xml:space="preserve">обили и технически средства ще </w:t>
      </w:r>
      <w:r w:rsidR="00856E40" w:rsidRPr="00856E40">
        <w:t>са:</w:t>
      </w:r>
    </w:p>
    <w:p w:rsidR="00856E40" w:rsidRPr="00856E40" w:rsidRDefault="00856E40" w:rsidP="008178C9">
      <w:pPr>
        <w:pStyle w:val="ListParagraph"/>
        <w:numPr>
          <w:ilvl w:val="0"/>
          <w:numId w:val="2"/>
        </w:numPr>
        <w:jc w:val="both"/>
      </w:pPr>
      <w:r w:rsidRPr="00856E40">
        <w:t>оригинални и нерециклирани;</w:t>
      </w:r>
    </w:p>
    <w:p w:rsidR="00856E40" w:rsidRPr="00856E40" w:rsidRDefault="00856E40" w:rsidP="008178C9">
      <w:pPr>
        <w:pStyle w:val="ListParagraph"/>
        <w:numPr>
          <w:ilvl w:val="0"/>
          <w:numId w:val="2"/>
        </w:numPr>
        <w:jc w:val="both"/>
      </w:pPr>
      <w:r w:rsidRPr="00856E40">
        <w:t>нови, неупотребявани от деня на производство до деня на доставката;</w:t>
      </w:r>
    </w:p>
    <w:p w:rsidR="008178C9" w:rsidRDefault="00856E40" w:rsidP="008178C9">
      <w:pPr>
        <w:pStyle w:val="ListParagraph"/>
        <w:numPr>
          <w:ilvl w:val="0"/>
          <w:numId w:val="2"/>
        </w:numPr>
        <w:jc w:val="both"/>
      </w:pPr>
      <w:r w:rsidRPr="00856E40">
        <w:t>свободни от права на трети лица върху вещта;</w:t>
      </w:r>
    </w:p>
    <w:p w:rsidR="00132E9C" w:rsidRDefault="00132E9C" w:rsidP="00132E9C">
      <w:pPr>
        <w:pStyle w:val="ListParagraph"/>
        <w:numPr>
          <w:ilvl w:val="0"/>
          <w:numId w:val="2"/>
        </w:numPr>
        <w:jc w:val="both"/>
      </w:pPr>
      <w:r>
        <w:rPr>
          <w:lang w:eastAsia="bg-BG"/>
        </w:rPr>
        <w:t>п</w:t>
      </w:r>
      <w:r w:rsidR="00856E40" w:rsidRPr="00856E40">
        <w:rPr>
          <w:lang w:eastAsia="bg-BG"/>
        </w:rPr>
        <w:t>ри изпълнението на всяка една отделна доставка ще Ви предоставяме приемателно – предавателен протокол, съдържащ информация за вида, количеството и цената на доставената стока, ко</w:t>
      </w:r>
      <w:r>
        <w:rPr>
          <w:lang w:eastAsia="bg-BG"/>
        </w:rPr>
        <w:t>ято съответства на договореното;</w:t>
      </w:r>
    </w:p>
    <w:p w:rsidR="00856E40" w:rsidRPr="00132E9C" w:rsidRDefault="00856E40" w:rsidP="00132E9C">
      <w:pPr>
        <w:pStyle w:val="ListParagraph"/>
        <w:numPr>
          <w:ilvl w:val="0"/>
          <w:numId w:val="2"/>
        </w:numPr>
        <w:jc w:val="both"/>
      </w:pPr>
      <w:r w:rsidRPr="00132E9C">
        <w:rPr>
          <w:szCs w:val="20"/>
          <w:lang w:eastAsia="bg-BG"/>
        </w:rPr>
        <w:t xml:space="preserve">При доставката на гумите  за автомобили и технически средства, върху всяка една от тях ще бъдат указани размера, вида и </w:t>
      </w:r>
      <w:r w:rsidR="00132E9C">
        <w:rPr>
          <w:szCs w:val="20"/>
          <w:lang w:eastAsia="bg-BG"/>
        </w:rPr>
        <w:t>марката ѝ;</w:t>
      </w:r>
    </w:p>
    <w:p w:rsidR="00132E9C" w:rsidRDefault="00132E9C" w:rsidP="00132E9C">
      <w:pPr>
        <w:jc w:val="both"/>
        <w:rPr>
          <w:szCs w:val="20"/>
          <w:lang w:eastAsia="bg-BG"/>
        </w:rPr>
      </w:pPr>
    </w:p>
    <w:p w:rsidR="00EC29E9" w:rsidRDefault="00EC29E9" w:rsidP="0004361B">
      <w:pPr>
        <w:jc w:val="both"/>
        <w:rPr>
          <w:szCs w:val="20"/>
          <w:lang w:eastAsia="bg-BG"/>
        </w:rPr>
      </w:pPr>
      <w:r w:rsidRPr="00EC29E9">
        <w:rPr>
          <w:b/>
          <w:szCs w:val="20"/>
          <w:lang w:val="en-US" w:eastAsia="bg-BG"/>
        </w:rPr>
        <w:t>XII</w:t>
      </w:r>
      <w:r w:rsidR="00EE46E7" w:rsidRPr="00EE46E7">
        <w:rPr>
          <w:b/>
          <w:szCs w:val="20"/>
          <w:lang w:val="en-US" w:eastAsia="bg-BG"/>
        </w:rPr>
        <w:t>I</w:t>
      </w:r>
      <w:r w:rsidRPr="00EC29E9">
        <w:rPr>
          <w:b/>
          <w:szCs w:val="20"/>
          <w:lang w:val="en-US" w:eastAsia="bg-BG"/>
        </w:rPr>
        <w:t>.</w:t>
      </w:r>
      <w:r>
        <w:rPr>
          <w:szCs w:val="20"/>
          <w:lang w:val="en-US" w:eastAsia="bg-BG"/>
        </w:rPr>
        <w:t xml:space="preserve"> </w:t>
      </w:r>
      <w:r w:rsidR="00856E40" w:rsidRPr="00856E40">
        <w:rPr>
          <w:szCs w:val="20"/>
          <w:lang w:eastAsia="bg-BG"/>
        </w:rPr>
        <w:t>Запознати сме и приема</w:t>
      </w:r>
      <w:r>
        <w:rPr>
          <w:szCs w:val="20"/>
          <w:lang w:eastAsia="bg-BG"/>
        </w:rPr>
        <w:t>ме условията на Възложителя, че</w:t>
      </w:r>
      <w:r w:rsidR="0004361B">
        <w:rPr>
          <w:szCs w:val="20"/>
          <w:lang w:eastAsia="bg-BG"/>
        </w:rPr>
        <w:t xml:space="preserve"> </w:t>
      </w:r>
      <w:r>
        <w:rPr>
          <w:szCs w:val="20"/>
          <w:lang w:eastAsia="bg-BG"/>
        </w:rPr>
        <w:t>в</w:t>
      </w:r>
      <w:r w:rsidR="00856E40" w:rsidRPr="00856E40">
        <w:rPr>
          <w:szCs w:val="20"/>
          <w:lang w:eastAsia="bg-BG"/>
        </w:rPr>
        <w:t xml:space="preserve"> срока </w:t>
      </w:r>
      <w:r w:rsidR="003A0A5E">
        <w:rPr>
          <w:szCs w:val="20"/>
          <w:lang w:eastAsia="bg-BG"/>
        </w:rPr>
        <w:t>на договора Възложителят ще</w:t>
      </w:r>
      <w:r w:rsidR="00856E40" w:rsidRPr="00856E40">
        <w:rPr>
          <w:szCs w:val="20"/>
          <w:lang w:eastAsia="bg-BG"/>
        </w:rPr>
        <w:t xml:space="preserve"> </w:t>
      </w:r>
      <w:r w:rsidR="003A0A5E">
        <w:rPr>
          <w:szCs w:val="20"/>
          <w:lang w:eastAsia="bg-BG"/>
        </w:rPr>
        <w:t>заяви доставка на</w:t>
      </w:r>
      <w:r w:rsidR="00856E40" w:rsidRPr="00856E40">
        <w:rPr>
          <w:szCs w:val="20"/>
          <w:lang w:eastAsia="bg-BG"/>
        </w:rPr>
        <w:t xml:space="preserve"> гуми</w:t>
      </w:r>
      <w:r w:rsidR="003A0A5E">
        <w:rPr>
          <w:szCs w:val="20"/>
          <w:lang w:eastAsia="bg-BG"/>
        </w:rPr>
        <w:t>, посочени</w:t>
      </w:r>
      <w:r w:rsidR="00856E40" w:rsidRPr="00856E40">
        <w:rPr>
          <w:szCs w:val="20"/>
          <w:lang w:eastAsia="bg-BG"/>
        </w:rPr>
        <w:t xml:space="preserve"> в Техническото задание, в </w:t>
      </w:r>
      <w:r w:rsidR="003A0A5E">
        <w:rPr>
          <w:szCs w:val="20"/>
          <w:lang w:eastAsia="bg-BG"/>
        </w:rPr>
        <w:t>количества, спрямо</w:t>
      </w:r>
      <w:r w:rsidR="00856E40" w:rsidRPr="00856E40">
        <w:rPr>
          <w:szCs w:val="20"/>
          <w:lang w:eastAsia="bg-BG"/>
        </w:rPr>
        <w:t xml:space="preserve"> възникналата необходимост, в рамките на пр</w:t>
      </w:r>
      <w:r w:rsidR="006700D3">
        <w:rPr>
          <w:szCs w:val="20"/>
          <w:lang w:eastAsia="bg-BG"/>
        </w:rPr>
        <w:t>огнозната стойност на поръчката.</w:t>
      </w:r>
    </w:p>
    <w:p w:rsidR="00856E40" w:rsidRPr="00856E40" w:rsidRDefault="00EC29E9" w:rsidP="00856E40">
      <w:pPr>
        <w:tabs>
          <w:tab w:val="left" w:pos="720"/>
        </w:tabs>
        <w:jc w:val="both"/>
      </w:pPr>
      <w:r>
        <w:rPr>
          <w:b/>
        </w:rPr>
        <w:tab/>
      </w:r>
      <w:r w:rsidR="00856E40" w:rsidRPr="00856E40">
        <w:t>В случай, че нашата оферта бъде приета и ние бъдем определени за Изпълнител,</w:t>
      </w:r>
      <w:r w:rsidR="00856E40" w:rsidRPr="00856E40">
        <w:rPr>
          <w:b/>
        </w:rPr>
        <w:t xml:space="preserve"> </w:t>
      </w:r>
      <w:r w:rsidR="00856E40" w:rsidRPr="00856E40">
        <w:t>поемаме ангажимента да изпълняваме договора, съгласно нормативната уредба в Република България, регламентираща дейността.</w:t>
      </w:r>
    </w:p>
    <w:p w:rsidR="00856E40" w:rsidRPr="00856E40" w:rsidRDefault="00856E40" w:rsidP="00856E40">
      <w:pPr>
        <w:jc w:val="both"/>
      </w:pPr>
    </w:p>
    <w:p w:rsidR="00856E40" w:rsidRPr="00856E40" w:rsidRDefault="00856E40" w:rsidP="00856E40">
      <w:pPr>
        <w:jc w:val="both"/>
        <w:rPr>
          <w:color w:val="FF0000"/>
        </w:rPr>
      </w:pPr>
      <w:r w:rsidRPr="00856E40">
        <w:tab/>
      </w:r>
    </w:p>
    <w:p w:rsidR="00856E40" w:rsidRPr="00856E40" w:rsidRDefault="00856E40" w:rsidP="00856E40">
      <w:r w:rsidRPr="00856E40">
        <w:rPr>
          <w:b/>
        </w:rPr>
        <w:tab/>
        <w:t xml:space="preserve"> </w:t>
      </w:r>
    </w:p>
    <w:p w:rsidR="000121E7" w:rsidRPr="008B62C2" w:rsidRDefault="00856E40" w:rsidP="008B62C2">
      <w:pPr>
        <w:jc w:val="both"/>
        <w:rPr>
          <w:i/>
        </w:rPr>
      </w:pPr>
      <w:r w:rsidRPr="00856E40">
        <w:tab/>
      </w:r>
      <w:r w:rsidRPr="00856E40">
        <w:tab/>
      </w:r>
    </w:p>
    <w:p w:rsidR="001B1EA6" w:rsidRPr="00AB729E" w:rsidRDefault="001B1EA6" w:rsidP="001B1EA6">
      <w:pPr>
        <w:spacing w:line="276" w:lineRule="auto"/>
        <w:rPr>
          <w:noProof/>
          <w:color w:val="000000"/>
          <w:lang w:eastAsia="bg-BG"/>
        </w:rPr>
      </w:pPr>
    </w:p>
    <w:p w:rsidR="001B1EA6" w:rsidRPr="00AB729E" w:rsidRDefault="001B1EA6" w:rsidP="001B1EA6">
      <w:pPr>
        <w:spacing w:line="276" w:lineRule="auto"/>
        <w:rPr>
          <w:noProof/>
          <w:color w:val="000000"/>
          <w:lang w:eastAsia="bg-BG"/>
        </w:rPr>
      </w:pPr>
      <w:r w:rsidRPr="00AB729E">
        <w:rPr>
          <w:noProof/>
          <w:color w:val="000000"/>
          <w:lang w:eastAsia="bg-BG"/>
        </w:rPr>
        <w:t>Дата :................201</w:t>
      </w:r>
      <w:r w:rsidR="000121E7">
        <w:rPr>
          <w:noProof/>
          <w:color w:val="000000"/>
          <w:lang w:eastAsia="bg-BG"/>
        </w:rPr>
        <w:t>8</w:t>
      </w:r>
      <w:r w:rsidRPr="00AB729E">
        <w:rPr>
          <w:noProof/>
          <w:color w:val="000000"/>
          <w:lang w:eastAsia="bg-BG"/>
        </w:rPr>
        <w:t xml:space="preserve"> г.</w:t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  <w:t>Подпис и печат: .....................................</w:t>
      </w:r>
    </w:p>
    <w:p w:rsidR="001B1EA6" w:rsidRPr="00AB729E" w:rsidRDefault="001B1EA6" w:rsidP="001B1EA6">
      <w:pPr>
        <w:spacing w:line="276" w:lineRule="auto"/>
        <w:rPr>
          <w:noProof/>
          <w:color w:val="000000"/>
          <w:lang w:eastAsia="bg-BG"/>
        </w:rPr>
      </w:pPr>
    </w:p>
    <w:p w:rsidR="001B1EA6" w:rsidRPr="00AB729E" w:rsidRDefault="001B1EA6" w:rsidP="001B1EA6">
      <w:pPr>
        <w:spacing w:line="276" w:lineRule="auto"/>
        <w:rPr>
          <w:noProof/>
          <w:color w:val="000000"/>
          <w:lang w:eastAsia="bg-BG"/>
        </w:rPr>
      </w:pP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  <w:t>Име и фамилия:...........................................................</w:t>
      </w:r>
    </w:p>
    <w:p w:rsidR="001B1EA6" w:rsidRPr="00AB729E" w:rsidRDefault="001B1EA6" w:rsidP="00AC25B3">
      <w:pPr>
        <w:spacing w:line="276" w:lineRule="auto"/>
        <w:rPr>
          <w:b/>
          <w:i/>
          <w:noProof/>
          <w:color w:val="000000"/>
          <w:lang w:eastAsia="bg-BG"/>
        </w:rPr>
      </w:pP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</w:r>
      <w:r w:rsidRPr="00AB729E">
        <w:rPr>
          <w:noProof/>
          <w:color w:val="000000"/>
          <w:lang w:eastAsia="bg-BG"/>
        </w:rPr>
        <w:tab/>
        <w:t xml:space="preserve">(представляващ по регистрация или упълномощено лице) </w:t>
      </w:r>
    </w:p>
    <w:p w:rsidR="008E7A07" w:rsidRDefault="008E7A07"/>
    <w:sectPr w:rsidR="008E7A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27" w:rsidRDefault="00EA5127" w:rsidP="006D3E59">
      <w:r>
        <w:separator/>
      </w:r>
    </w:p>
  </w:endnote>
  <w:endnote w:type="continuationSeparator" w:id="0">
    <w:p w:rsidR="00EA5127" w:rsidRDefault="00EA5127" w:rsidP="006D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27" w:rsidRDefault="00EA5127" w:rsidP="006D3E59">
      <w:r>
        <w:separator/>
      </w:r>
    </w:p>
  </w:footnote>
  <w:footnote w:type="continuationSeparator" w:id="0">
    <w:p w:rsidR="00EA5127" w:rsidRDefault="00EA5127" w:rsidP="006D3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B9" w:rsidRPr="00C75EDC" w:rsidRDefault="00C75EDC" w:rsidP="006D3E59">
    <w:pPr>
      <w:pStyle w:val="Header"/>
      <w:jc w:val="right"/>
      <w:rPr>
        <w:i/>
      </w:rPr>
    </w:pPr>
    <w:r w:rsidRPr="00C75EDC">
      <w:rPr>
        <w:i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A1C"/>
    <w:multiLevelType w:val="hybridMultilevel"/>
    <w:tmpl w:val="1148554C"/>
    <w:lvl w:ilvl="0" w:tplc="F5C08440">
      <w:start w:val="2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754E1397"/>
    <w:multiLevelType w:val="hybridMultilevel"/>
    <w:tmpl w:val="6F04654E"/>
    <w:lvl w:ilvl="0" w:tplc="7694725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A6"/>
    <w:rsid w:val="000121E7"/>
    <w:rsid w:val="00025F94"/>
    <w:rsid w:val="0004361B"/>
    <w:rsid w:val="000465D6"/>
    <w:rsid w:val="000F416A"/>
    <w:rsid w:val="00131476"/>
    <w:rsid w:val="00132E9C"/>
    <w:rsid w:val="00133DDF"/>
    <w:rsid w:val="00183018"/>
    <w:rsid w:val="001908DD"/>
    <w:rsid w:val="001A0498"/>
    <w:rsid w:val="001B1EA6"/>
    <w:rsid w:val="001B593A"/>
    <w:rsid w:val="001D6C83"/>
    <w:rsid w:val="001F0CEB"/>
    <w:rsid w:val="001F6661"/>
    <w:rsid w:val="002019A6"/>
    <w:rsid w:val="002235ED"/>
    <w:rsid w:val="00243D61"/>
    <w:rsid w:val="00247F0C"/>
    <w:rsid w:val="002772A2"/>
    <w:rsid w:val="002E0D84"/>
    <w:rsid w:val="002E3C56"/>
    <w:rsid w:val="002F3502"/>
    <w:rsid w:val="00300A3E"/>
    <w:rsid w:val="003149D2"/>
    <w:rsid w:val="00397368"/>
    <w:rsid w:val="003A0A5E"/>
    <w:rsid w:val="003B419D"/>
    <w:rsid w:val="003F769A"/>
    <w:rsid w:val="00427C45"/>
    <w:rsid w:val="00453CF7"/>
    <w:rsid w:val="0047516D"/>
    <w:rsid w:val="0048378B"/>
    <w:rsid w:val="004B1450"/>
    <w:rsid w:val="004C30F1"/>
    <w:rsid w:val="00513FFE"/>
    <w:rsid w:val="00560989"/>
    <w:rsid w:val="00560C42"/>
    <w:rsid w:val="00565E74"/>
    <w:rsid w:val="005801C3"/>
    <w:rsid w:val="0059321C"/>
    <w:rsid w:val="005A3B64"/>
    <w:rsid w:val="005A7159"/>
    <w:rsid w:val="005B2337"/>
    <w:rsid w:val="005C6C2A"/>
    <w:rsid w:val="005E2A59"/>
    <w:rsid w:val="00615F11"/>
    <w:rsid w:val="006700D3"/>
    <w:rsid w:val="006916AF"/>
    <w:rsid w:val="006A3FDE"/>
    <w:rsid w:val="006B06F0"/>
    <w:rsid w:val="006C422A"/>
    <w:rsid w:val="006D19E3"/>
    <w:rsid w:val="006D3E59"/>
    <w:rsid w:val="006E0C57"/>
    <w:rsid w:val="006E1884"/>
    <w:rsid w:val="006E4B76"/>
    <w:rsid w:val="006F112E"/>
    <w:rsid w:val="00733217"/>
    <w:rsid w:val="00740E33"/>
    <w:rsid w:val="0076214E"/>
    <w:rsid w:val="0077386C"/>
    <w:rsid w:val="008053B3"/>
    <w:rsid w:val="008178C9"/>
    <w:rsid w:val="00833F01"/>
    <w:rsid w:val="00842009"/>
    <w:rsid w:val="00856E40"/>
    <w:rsid w:val="008B62C2"/>
    <w:rsid w:val="008E7A07"/>
    <w:rsid w:val="008F58D5"/>
    <w:rsid w:val="00954FE1"/>
    <w:rsid w:val="00967D58"/>
    <w:rsid w:val="009839F6"/>
    <w:rsid w:val="0098775F"/>
    <w:rsid w:val="009B2AFF"/>
    <w:rsid w:val="009C1052"/>
    <w:rsid w:val="009D048A"/>
    <w:rsid w:val="00A059FD"/>
    <w:rsid w:val="00A151E7"/>
    <w:rsid w:val="00A47FB0"/>
    <w:rsid w:val="00A9291A"/>
    <w:rsid w:val="00AC25B3"/>
    <w:rsid w:val="00AD7ABA"/>
    <w:rsid w:val="00AF4ECC"/>
    <w:rsid w:val="00AF77AE"/>
    <w:rsid w:val="00B02106"/>
    <w:rsid w:val="00B3069B"/>
    <w:rsid w:val="00B864EC"/>
    <w:rsid w:val="00BF6DF3"/>
    <w:rsid w:val="00C75EDC"/>
    <w:rsid w:val="00CD46CF"/>
    <w:rsid w:val="00D30ACE"/>
    <w:rsid w:val="00D4533C"/>
    <w:rsid w:val="00D5353B"/>
    <w:rsid w:val="00D750BB"/>
    <w:rsid w:val="00D868B2"/>
    <w:rsid w:val="00DB3BD6"/>
    <w:rsid w:val="00DE0EAF"/>
    <w:rsid w:val="00E023C5"/>
    <w:rsid w:val="00E50419"/>
    <w:rsid w:val="00E85F37"/>
    <w:rsid w:val="00EA5127"/>
    <w:rsid w:val="00EC29E9"/>
    <w:rsid w:val="00EE46E7"/>
    <w:rsid w:val="00EF5C68"/>
    <w:rsid w:val="00F233A7"/>
    <w:rsid w:val="00F251C7"/>
    <w:rsid w:val="00F30FB9"/>
    <w:rsid w:val="00F3116A"/>
    <w:rsid w:val="00F658E1"/>
    <w:rsid w:val="00F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C6C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6D3E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E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E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E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9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E74"/>
    <w:pPr>
      <w:ind w:left="720"/>
      <w:contextualSpacing/>
    </w:pPr>
  </w:style>
  <w:style w:type="table" w:styleId="TableGrid">
    <w:name w:val="Table Grid"/>
    <w:basedOn w:val="TableNormal"/>
    <w:uiPriority w:val="59"/>
    <w:rsid w:val="009839F6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C6C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6D3E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E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E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E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9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E74"/>
    <w:pPr>
      <w:ind w:left="720"/>
      <w:contextualSpacing/>
    </w:pPr>
  </w:style>
  <w:style w:type="table" w:styleId="TableGrid">
    <w:name w:val="Table Grid"/>
    <w:basedOn w:val="TableNormal"/>
    <w:uiPriority w:val="59"/>
    <w:rsid w:val="009839F6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UserName</cp:lastModifiedBy>
  <cp:revision>77</cp:revision>
  <cp:lastPrinted>2018-04-23T11:38:00Z</cp:lastPrinted>
  <dcterms:created xsi:type="dcterms:W3CDTF">2018-04-17T09:55:00Z</dcterms:created>
  <dcterms:modified xsi:type="dcterms:W3CDTF">2018-04-23T12:31:00Z</dcterms:modified>
</cp:coreProperties>
</file>